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3987" w:val="left" w:leader="none"/>
        </w:tabs>
      </w:pPr>
      <w:r>
        <w:rPr>
          <w:color w:val="404040"/>
          <w:w w:val="95"/>
        </w:rPr>
        <w:t>MILANO,</w:t>
      </w:r>
      <w:r>
        <w:rPr>
          <w:color w:val="404040"/>
          <w:spacing w:val="8"/>
        </w:rPr>
        <w:t> </w:t>
      </w:r>
      <w:r>
        <w:rPr>
          <w:color w:val="404040"/>
          <w:spacing w:val="-4"/>
        </w:rPr>
        <w:t>2025</w:t>
      </w:r>
      <w:r>
        <w:rPr>
          <w:color w:val="404040"/>
        </w:rPr>
        <w:tab/>
      </w:r>
      <w:r>
        <w:rPr>
          <w:color w:val="404040"/>
          <w:w w:val="90"/>
        </w:rPr>
        <w:t>STAGE</w:t>
      </w:r>
      <w:r>
        <w:rPr>
          <w:color w:val="404040"/>
          <w:spacing w:val="-4"/>
        </w:rPr>
        <w:t> </w:t>
      </w:r>
      <w:r>
        <w:rPr>
          <w:color w:val="404040"/>
          <w:w w:val="90"/>
        </w:rPr>
        <w:t>CURRICULARE</w:t>
      </w:r>
      <w:r>
        <w:rPr>
          <w:color w:val="404040"/>
          <w:spacing w:val="-4"/>
        </w:rPr>
        <w:t> </w:t>
      </w:r>
      <w:r>
        <w:rPr>
          <w:color w:val="404040"/>
          <w:w w:val="90"/>
        </w:rPr>
        <w:t>—</w:t>
      </w:r>
      <w:r>
        <w:rPr>
          <w:color w:val="404040"/>
          <w:spacing w:val="-3"/>
        </w:rPr>
        <w:t> </w:t>
      </w:r>
      <w:r>
        <w:rPr>
          <w:color w:val="404040"/>
          <w:spacing w:val="-2"/>
          <w:w w:val="90"/>
        </w:rPr>
        <w:t>REDAZIONE</w:t>
      </w:r>
    </w:p>
    <w:p>
      <w:pPr>
        <w:pStyle w:val="BodyText"/>
        <w:rPr>
          <w:sz w:val="32"/>
        </w:rPr>
      </w:pPr>
    </w:p>
    <w:p>
      <w:pPr>
        <w:pStyle w:val="BodyText"/>
        <w:spacing w:before="81"/>
        <w:rPr>
          <w:sz w:val="32"/>
        </w:rPr>
      </w:pPr>
    </w:p>
    <w:p>
      <w:pPr>
        <w:pStyle w:val="BodyText"/>
        <w:spacing w:line="242" w:lineRule="auto"/>
        <w:ind w:left="3987" w:right="121"/>
      </w:pPr>
      <w:r>
        <w:rPr>
          <w:color w:val="404040"/>
          <w:spacing w:val="-4"/>
          <w:w w:val="105"/>
        </w:rPr>
        <w:t>Il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team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di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comunicazione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è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alla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ricerca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di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una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risorsa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da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inserire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in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stage </w:t>
      </w:r>
      <w:r>
        <w:rPr>
          <w:color w:val="404040"/>
          <w:spacing w:val="-2"/>
          <w:w w:val="105"/>
        </w:rPr>
        <w:t>per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periodo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di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4–6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mesi.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Il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tirocinio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si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svolgerà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in</w:t>
      </w:r>
      <w:r>
        <w:rPr>
          <w:color w:val="404040"/>
          <w:spacing w:val="-10"/>
          <w:w w:val="105"/>
        </w:rPr>
        <w:t> </w:t>
      </w:r>
      <w:r>
        <w:rPr>
          <w:color w:val="404040"/>
          <w:spacing w:val="-2"/>
          <w:w w:val="105"/>
        </w:rPr>
        <w:t>presenza,</w:t>
      </w:r>
    </w:p>
    <w:p>
      <w:pPr>
        <w:pStyle w:val="BodyText"/>
        <w:spacing w:line="252" w:lineRule="exact"/>
        <w:ind w:left="3987"/>
      </w:pPr>
      <w:r>
        <w:rPr>
          <w:color w:val="404040"/>
          <w:spacing w:val="-4"/>
        </w:rPr>
        <w:t>presso</w:t>
      </w:r>
      <w:r>
        <w:rPr>
          <w:color w:val="404040"/>
          <w:spacing w:val="-9"/>
        </w:rPr>
        <w:t> </w:t>
      </w:r>
      <w:r>
        <w:rPr>
          <w:color w:val="404040"/>
          <w:spacing w:val="-4"/>
        </w:rPr>
        <w:t>la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sede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di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BASE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Milano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(Via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Bergognone,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34).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3987" w:right="121"/>
      </w:pPr>
      <w:r>
        <w:rPr>
          <w:color w:val="404040"/>
        </w:rPr>
        <w:t>L</w:t>
      </w:r>
      <w:r>
        <w:rPr>
          <w:color w:val="404040"/>
          <w:spacing w:val="-3"/>
        </w:rPr>
        <w:t> </w:t>
      </w:r>
      <w:r>
        <w:rPr>
          <w:color w:val="404040"/>
        </w:rPr>
        <w:t>candidat</w:t>
      </w:r>
      <w:r>
        <w:rPr>
          <w:color w:val="404040"/>
          <w:spacing w:val="-3"/>
        </w:rPr>
        <w:t> </w:t>
      </w:r>
      <w:r>
        <w:rPr>
          <w:color w:val="404040"/>
        </w:rPr>
        <w:t>ideale</w:t>
      </w:r>
      <w:r>
        <w:rPr>
          <w:color w:val="404040"/>
          <w:spacing w:val="-3"/>
        </w:rPr>
        <w:t> </w:t>
      </w:r>
      <w:r>
        <w:rPr>
          <w:color w:val="404040"/>
        </w:rPr>
        <w:t>è:</w:t>
      </w:r>
      <w:r>
        <w:rPr>
          <w:color w:val="404040"/>
          <w:spacing w:val="-3"/>
        </w:rPr>
        <w:t> </w:t>
      </w:r>
      <w:r>
        <w:rPr>
          <w:color w:val="404040"/>
        </w:rPr>
        <w:t>creativ,</w:t>
      </w:r>
      <w:r>
        <w:rPr>
          <w:color w:val="404040"/>
          <w:spacing w:val="-3"/>
        </w:rPr>
        <w:t> </w:t>
      </w:r>
      <w:r>
        <w:rPr>
          <w:color w:val="404040"/>
        </w:rPr>
        <w:t>predispost</w:t>
      </w:r>
      <w:r>
        <w:rPr>
          <w:color w:val="404040"/>
          <w:spacing w:val="-3"/>
        </w:rPr>
        <w:t> </w:t>
      </w:r>
      <w:r>
        <w:rPr>
          <w:color w:val="404040"/>
        </w:rPr>
        <w:t>all’ascolto</w:t>
      </w:r>
      <w:r>
        <w:rPr>
          <w:color w:val="404040"/>
          <w:spacing w:val="-3"/>
        </w:rPr>
        <w:t> </w:t>
      </w:r>
      <w:r>
        <w:rPr>
          <w:color w:val="404040"/>
        </w:rPr>
        <w:t>e</w:t>
      </w:r>
      <w:r>
        <w:rPr>
          <w:color w:val="404040"/>
          <w:spacing w:val="-3"/>
        </w:rPr>
        <w:t> </w:t>
      </w:r>
      <w:r>
        <w:rPr>
          <w:color w:val="404040"/>
        </w:rPr>
        <w:t>al</w:t>
      </w:r>
      <w:r>
        <w:rPr>
          <w:color w:val="404040"/>
          <w:spacing w:val="-3"/>
        </w:rPr>
        <w:t> </w:t>
      </w:r>
      <w:r>
        <w:rPr>
          <w:color w:val="404040"/>
        </w:rPr>
        <w:t>lavoro</w:t>
      </w:r>
      <w:r>
        <w:rPr>
          <w:color w:val="404040"/>
          <w:spacing w:val="-3"/>
        </w:rPr>
        <w:t> </w:t>
      </w:r>
      <w:r>
        <w:rPr>
          <w:color w:val="404040"/>
        </w:rPr>
        <w:t>in</w:t>
      </w:r>
      <w:r>
        <w:rPr>
          <w:color w:val="404040"/>
          <w:spacing w:val="-3"/>
        </w:rPr>
        <w:t> </w:t>
      </w:r>
      <w:r>
        <w:rPr>
          <w:color w:val="404040"/>
        </w:rPr>
        <w:t>team, curios e appassionat, precis .</w:t>
      </w: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ind w:left="1073" w:right="1474"/>
        <w:jc w:val="center"/>
      </w:pPr>
      <w:r>
        <w:rPr>
          <w:color w:val="404040"/>
          <w:spacing w:val="-2"/>
          <w:w w:val="115"/>
        </w:rPr>
        <w:t>Attività</w:t>
      </w:r>
      <w:r>
        <w:rPr>
          <w:color w:val="404040"/>
          <w:spacing w:val="-13"/>
          <w:w w:val="115"/>
        </w:rPr>
        <w:t> </w:t>
      </w:r>
      <w:r>
        <w:rPr>
          <w:color w:val="404040"/>
          <w:spacing w:val="-2"/>
          <w:w w:val="115"/>
        </w:rPr>
        <w:t>oggetto</w:t>
      </w:r>
      <w:r>
        <w:rPr>
          <w:color w:val="404040"/>
          <w:spacing w:val="-13"/>
          <w:w w:val="115"/>
        </w:rPr>
        <w:t> </w:t>
      </w:r>
      <w:r>
        <w:rPr>
          <w:color w:val="404040"/>
          <w:spacing w:val="-2"/>
          <w:w w:val="115"/>
        </w:rPr>
        <w:t>del</w:t>
      </w:r>
      <w:r>
        <w:rPr>
          <w:color w:val="404040"/>
          <w:spacing w:val="-13"/>
          <w:w w:val="115"/>
        </w:rPr>
        <w:t> </w:t>
      </w:r>
      <w:r>
        <w:rPr>
          <w:color w:val="404040"/>
          <w:spacing w:val="-2"/>
          <w:w w:val="115"/>
        </w:rPr>
        <w:t>tirocinio</w:t>
      </w:r>
    </w:p>
    <w:p>
      <w:pPr>
        <w:pStyle w:val="BodyText"/>
        <w:spacing w:before="38"/>
      </w:pPr>
    </w:p>
    <w:p>
      <w:pPr>
        <w:pStyle w:val="BodyText"/>
        <w:spacing w:line="242" w:lineRule="auto"/>
        <w:ind w:left="3987"/>
      </w:pPr>
      <w:r>
        <w:rPr>
          <w:color w:val="404040"/>
          <w:w w:val="105"/>
        </w:rPr>
        <w:t>L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candidat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avrà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possibilità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di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sperimentare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sia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l'attività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pubbli– </w:t>
      </w:r>
      <w:r>
        <w:rPr>
          <w:color w:val="404040"/>
        </w:rPr>
        <w:t>redazionale,</w:t>
      </w:r>
      <w:r>
        <w:rPr>
          <w:color w:val="404040"/>
          <w:spacing w:val="-9"/>
        </w:rPr>
        <w:t> </w:t>
      </w:r>
      <w:r>
        <w:rPr>
          <w:color w:val="404040"/>
        </w:rPr>
        <w:t>accrescendo</w:t>
      </w:r>
      <w:r>
        <w:rPr>
          <w:color w:val="404040"/>
          <w:spacing w:val="-9"/>
        </w:rPr>
        <w:t> </w:t>
      </w:r>
      <w:r>
        <w:rPr>
          <w:color w:val="404040"/>
        </w:rPr>
        <w:t>le</w:t>
      </w:r>
      <w:r>
        <w:rPr>
          <w:color w:val="404040"/>
          <w:spacing w:val="-9"/>
        </w:rPr>
        <w:t> </w:t>
      </w:r>
      <w:r>
        <w:rPr>
          <w:color w:val="404040"/>
        </w:rPr>
        <w:t>sue</w:t>
      </w:r>
      <w:r>
        <w:rPr>
          <w:color w:val="404040"/>
          <w:spacing w:val="-9"/>
        </w:rPr>
        <w:t> </w:t>
      </w:r>
      <w:r>
        <w:rPr>
          <w:color w:val="404040"/>
        </w:rPr>
        <w:t>competenze</w:t>
      </w:r>
      <w:r>
        <w:rPr>
          <w:color w:val="404040"/>
          <w:spacing w:val="-9"/>
        </w:rPr>
        <w:t> </w:t>
      </w:r>
      <w:r>
        <w:rPr>
          <w:color w:val="404040"/>
        </w:rPr>
        <w:t>tecniche,</w:t>
      </w:r>
      <w:r>
        <w:rPr>
          <w:color w:val="404040"/>
          <w:spacing w:val="-9"/>
        </w:rPr>
        <w:t> </w:t>
      </w:r>
      <w:r>
        <w:rPr>
          <w:color w:val="404040"/>
        </w:rPr>
        <w:t>che</w:t>
      </w:r>
      <w:r>
        <w:rPr>
          <w:color w:val="404040"/>
          <w:spacing w:val="-9"/>
        </w:rPr>
        <w:t> </w:t>
      </w:r>
      <w:r>
        <w:rPr>
          <w:color w:val="404040"/>
        </w:rPr>
        <w:t>l'inserimento </w:t>
      </w:r>
      <w:r>
        <w:rPr>
          <w:color w:val="404040"/>
          <w:spacing w:val="-2"/>
          <w:w w:val="105"/>
        </w:rPr>
        <w:t>all'interno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di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contesto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aziendale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relazionale,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potendo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così sperimentare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le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dinamiche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tipiche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di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un’organizzazione.</w:t>
      </w:r>
    </w:p>
    <w:p>
      <w:pPr>
        <w:pStyle w:val="BodyText"/>
        <w:spacing w:before="153"/>
      </w:pPr>
    </w:p>
    <w:p>
      <w:pPr>
        <w:pStyle w:val="BodyText"/>
        <w:spacing w:before="1"/>
        <w:ind w:left="49" w:right="1474"/>
        <w:jc w:val="center"/>
      </w:pPr>
      <w:r>
        <w:rPr>
          <w:color w:val="404040"/>
          <w:spacing w:val="-2"/>
          <w:w w:val="115"/>
        </w:rPr>
        <w:t>Obiettivi</w:t>
      </w:r>
      <w:r>
        <w:rPr>
          <w:color w:val="404040"/>
          <w:spacing w:val="-11"/>
          <w:w w:val="115"/>
        </w:rPr>
        <w:t> </w:t>
      </w:r>
      <w:r>
        <w:rPr>
          <w:color w:val="404040"/>
          <w:spacing w:val="-2"/>
          <w:w w:val="120"/>
        </w:rPr>
        <w:t>Formativi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64" w:lineRule="exact" w:before="0" w:after="0"/>
        <w:ind w:left="4707" w:right="0" w:hanging="360"/>
        <w:jc w:val="left"/>
        <w:rPr>
          <w:rFonts w:ascii="Verdana" w:hAnsi="Verdana"/>
          <w:color w:val="404040"/>
          <w:sz w:val="22"/>
        </w:rPr>
      </w:pPr>
      <w:r>
        <w:rPr>
          <w:color w:val="404040"/>
          <w:sz w:val="22"/>
        </w:rPr>
        <w:t>Affiancamento</w:t>
      </w:r>
      <w:r>
        <w:rPr>
          <w:color w:val="404040"/>
          <w:spacing w:val="3"/>
          <w:sz w:val="22"/>
        </w:rPr>
        <w:t> </w:t>
      </w:r>
      <w:r>
        <w:rPr>
          <w:color w:val="404040"/>
          <w:sz w:val="22"/>
        </w:rPr>
        <w:t>alla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redazione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nella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stesura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repertorio</w:t>
      </w:r>
      <w:r>
        <w:rPr>
          <w:color w:val="404040"/>
          <w:spacing w:val="4"/>
          <w:sz w:val="22"/>
        </w:rPr>
        <w:t> </w:t>
      </w:r>
      <w:r>
        <w:rPr>
          <w:color w:val="404040"/>
          <w:spacing w:val="-2"/>
          <w:sz w:val="22"/>
        </w:rPr>
        <w:t>testi;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39" w:lineRule="exact" w:before="0" w:after="0"/>
        <w:ind w:left="4707" w:right="0" w:hanging="360"/>
        <w:jc w:val="left"/>
        <w:rPr>
          <w:rFonts w:ascii="Verdana" w:hAnsi="Verdana"/>
          <w:color w:val="404040"/>
          <w:sz w:val="22"/>
        </w:rPr>
      </w:pPr>
      <w:r>
        <w:rPr>
          <w:color w:val="404040"/>
          <w:position w:val="1"/>
          <w:sz w:val="22"/>
        </w:rPr>
        <w:t>Aggiornamento</w:t>
      </w:r>
      <w:r>
        <w:rPr>
          <w:color w:val="404040"/>
          <w:spacing w:val="11"/>
          <w:position w:val="1"/>
          <w:sz w:val="22"/>
        </w:rPr>
        <w:t> </w:t>
      </w:r>
      <w:r>
        <w:rPr>
          <w:color w:val="404040"/>
          <w:position w:val="1"/>
          <w:sz w:val="22"/>
        </w:rPr>
        <w:t>continuo</w:t>
      </w:r>
      <w:r>
        <w:rPr>
          <w:color w:val="404040"/>
          <w:spacing w:val="11"/>
          <w:position w:val="1"/>
          <w:sz w:val="22"/>
        </w:rPr>
        <w:t> </w:t>
      </w:r>
      <w:r>
        <w:rPr>
          <w:color w:val="404040"/>
          <w:position w:val="1"/>
          <w:sz w:val="22"/>
        </w:rPr>
        <w:t>del</w:t>
      </w:r>
      <w:r>
        <w:rPr>
          <w:color w:val="404040"/>
          <w:spacing w:val="11"/>
          <w:position w:val="1"/>
          <w:sz w:val="22"/>
        </w:rPr>
        <w:t> </w:t>
      </w:r>
      <w:r>
        <w:rPr>
          <w:color w:val="404040"/>
          <w:position w:val="1"/>
          <w:sz w:val="22"/>
        </w:rPr>
        <w:t>sito</w:t>
      </w:r>
      <w:r>
        <w:rPr>
          <w:color w:val="404040"/>
          <w:spacing w:val="11"/>
          <w:position w:val="1"/>
          <w:sz w:val="22"/>
        </w:rPr>
        <w:t> </w:t>
      </w:r>
      <w:r>
        <w:rPr>
          <w:color w:val="404040"/>
          <w:spacing w:val="-4"/>
          <w:position w:val="1"/>
          <w:sz w:val="22"/>
        </w:rPr>
        <w:t>web;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52" w:lineRule="exact" w:before="0" w:after="0"/>
        <w:ind w:left="4707" w:right="0" w:hanging="360"/>
        <w:jc w:val="left"/>
        <w:rPr>
          <w:rFonts w:ascii="Verdana" w:hAnsi="Verdana"/>
          <w:color w:val="404040"/>
          <w:position w:val="3"/>
          <w:sz w:val="22"/>
        </w:rPr>
      </w:pPr>
      <w:r>
        <w:rPr>
          <w:color w:val="404040"/>
          <w:sz w:val="22"/>
        </w:rPr>
        <w:t>Supporto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alla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programmazione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piano</w:t>
      </w:r>
      <w:r>
        <w:rPr>
          <w:color w:val="404040"/>
          <w:spacing w:val="-6"/>
          <w:sz w:val="22"/>
        </w:rPr>
        <w:t> </w:t>
      </w:r>
      <w:r>
        <w:rPr>
          <w:color w:val="404040"/>
          <w:spacing w:val="-2"/>
          <w:sz w:val="22"/>
        </w:rPr>
        <w:t>redazionale;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60" w:lineRule="exact" w:before="0" w:after="0"/>
        <w:ind w:left="4707" w:right="0" w:hanging="360"/>
        <w:jc w:val="left"/>
        <w:rPr>
          <w:rFonts w:ascii="Verdana" w:hAnsi="Verdana"/>
          <w:color w:val="404040"/>
          <w:position w:val="3"/>
          <w:sz w:val="22"/>
        </w:rPr>
      </w:pPr>
      <w:r>
        <w:rPr>
          <w:color w:val="404040"/>
          <w:sz w:val="22"/>
        </w:rPr>
        <w:t>Contributo</w:t>
      </w:r>
      <w:r>
        <w:rPr>
          <w:color w:val="404040"/>
          <w:spacing w:val="26"/>
          <w:sz w:val="22"/>
        </w:rPr>
        <w:t> </w:t>
      </w:r>
      <w:r>
        <w:rPr>
          <w:color w:val="404040"/>
          <w:sz w:val="22"/>
        </w:rPr>
        <w:t>all’attività</w:t>
      </w:r>
      <w:r>
        <w:rPr>
          <w:color w:val="404040"/>
          <w:spacing w:val="27"/>
          <w:sz w:val="22"/>
        </w:rPr>
        <w:t> </w:t>
      </w:r>
      <w:r>
        <w:rPr>
          <w:color w:val="404040"/>
          <w:sz w:val="22"/>
        </w:rPr>
        <w:t>di</w:t>
      </w:r>
      <w:r>
        <w:rPr>
          <w:color w:val="404040"/>
          <w:spacing w:val="27"/>
          <w:sz w:val="22"/>
        </w:rPr>
        <w:t> </w:t>
      </w:r>
      <w:r>
        <w:rPr>
          <w:color w:val="404040"/>
          <w:sz w:val="22"/>
        </w:rPr>
        <w:t>audience</w:t>
      </w:r>
      <w:r>
        <w:rPr>
          <w:color w:val="404040"/>
          <w:spacing w:val="27"/>
          <w:sz w:val="22"/>
        </w:rPr>
        <w:t> </w:t>
      </w:r>
      <w:r>
        <w:rPr>
          <w:color w:val="404040"/>
          <w:spacing w:val="-2"/>
          <w:sz w:val="22"/>
        </w:rPr>
        <w:t>developement;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55" w:lineRule="exact" w:before="0" w:after="0"/>
        <w:ind w:left="4707" w:right="0" w:hanging="360"/>
        <w:jc w:val="left"/>
        <w:rPr>
          <w:rFonts w:ascii="Verdana" w:hAnsi="Verdana"/>
          <w:color w:val="404040"/>
          <w:position w:val="2"/>
          <w:sz w:val="22"/>
        </w:rPr>
      </w:pPr>
      <w:r>
        <w:rPr>
          <w:color w:val="404040"/>
          <w:sz w:val="22"/>
        </w:rPr>
        <w:t>Data</w:t>
      </w:r>
      <w:r>
        <w:rPr>
          <w:color w:val="404040"/>
          <w:spacing w:val="-2"/>
          <w:sz w:val="22"/>
        </w:rPr>
        <w:t> </w:t>
      </w:r>
      <w:r>
        <w:rPr>
          <w:color w:val="404040"/>
          <w:spacing w:val="-2"/>
          <w:w w:val="115"/>
          <w:sz w:val="22"/>
        </w:rPr>
        <w:t>entry;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55" w:lineRule="exact" w:before="0" w:after="0"/>
        <w:ind w:left="4707" w:right="0" w:hanging="360"/>
        <w:jc w:val="left"/>
        <w:rPr>
          <w:rFonts w:ascii="Verdana" w:hAnsi="Verdana"/>
          <w:color w:val="404040"/>
          <w:position w:val="2"/>
          <w:sz w:val="22"/>
        </w:rPr>
      </w:pPr>
      <w:r>
        <w:rPr>
          <w:color w:val="404040"/>
          <w:spacing w:val="-2"/>
          <w:w w:val="105"/>
          <w:sz w:val="22"/>
        </w:rPr>
        <w:t>Archiviazione;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71" w:lineRule="exact" w:before="0" w:after="0"/>
        <w:ind w:left="4707" w:right="0" w:hanging="360"/>
        <w:jc w:val="left"/>
        <w:rPr>
          <w:rFonts w:ascii="Verdana" w:hAnsi="Verdana"/>
          <w:color w:val="404040"/>
          <w:position w:val="2"/>
          <w:sz w:val="22"/>
        </w:rPr>
      </w:pPr>
      <w:r>
        <w:rPr>
          <w:color w:val="404040"/>
          <w:sz w:val="22"/>
        </w:rPr>
        <w:t>Piccoli</w:t>
      </w:r>
      <w:r>
        <w:rPr>
          <w:color w:val="404040"/>
          <w:spacing w:val="18"/>
          <w:sz w:val="22"/>
        </w:rPr>
        <w:t> </w:t>
      </w:r>
      <w:r>
        <w:rPr>
          <w:color w:val="404040"/>
          <w:sz w:val="22"/>
        </w:rPr>
        <w:t>interventi</w:t>
      </w:r>
      <w:r>
        <w:rPr>
          <w:color w:val="404040"/>
          <w:spacing w:val="18"/>
          <w:sz w:val="22"/>
        </w:rPr>
        <w:t> </w:t>
      </w:r>
      <w:r>
        <w:rPr>
          <w:color w:val="404040"/>
          <w:spacing w:val="-2"/>
          <w:sz w:val="22"/>
        </w:rPr>
        <w:t>grafici.</w:t>
      </w:r>
    </w:p>
    <w:p>
      <w:pPr>
        <w:pStyle w:val="BodyText"/>
        <w:spacing w:before="158"/>
      </w:pPr>
    </w:p>
    <w:p>
      <w:pPr>
        <w:pStyle w:val="BodyText"/>
        <w:ind w:right="2481"/>
        <w:jc w:val="center"/>
      </w:pPr>
      <w:r>
        <w:rPr>
          <w:color w:val="404040"/>
          <w:spacing w:val="-2"/>
          <w:w w:val="115"/>
        </w:rPr>
        <w:t>Requisiti</w:t>
      </w:r>
    </w:p>
    <w:p>
      <w:pPr>
        <w:pStyle w:val="ListParagraph"/>
        <w:numPr>
          <w:ilvl w:val="0"/>
          <w:numId w:val="1"/>
        </w:numPr>
        <w:tabs>
          <w:tab w:pos="4708" w:val="left" w:leader="none"/>
        </w:tabs>
        <w:spacing w:line="240" w:lineRule="auto" w:before="232" w:after="0"/>
        <w:ind w:left="4708" w:right="2239" w:hanging="313"/>
        <w:jc w:val="left"/>
        <w:rPr>
          <w:rFonts w:ascii="Verdana" w:hAnsi="Verdana"/>
          <w:color w:val="404040"/>
          <w:sz w:val="22"/>
        </w:rPr>
      </w:pPr>
      <w:r>
        <w:rPr>
          <w:color w:val="404040"/>
          <w:sz w:val="22"/>
        </w:rPr>
        <w:t>Percorso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di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studi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in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Comunicazione,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Editoria, </w:t>
      </w:r>
      <w:r>
        <w:rPr>
          <w:color w:val="404040"/>
          <w:spacing w:val="-2"/>
          <w:w w:val="110"/>
          <w:sz w:val="22"/>
        </w:rPr>
        <w:t>Scienze</w:t>
      </w:r>
      <w:r>
        <w:rPr>
          <w:color w:val="404040"/>
          <w:spacing w:val="-20"/>
          <w:w w:val="110"/>
          <w:sz w:val="22"/>
        </w:rPr>
        <w:t> </w:t>
      </w:r>
      <w:r>
        <w:rPr>
          <w:color w:val="404040"/>
          <w:spacing w:val="-2"/>
          <w:w w:val="110"/>
          <w:sz w:val="22"/>
        </w:rPr>
        <w:t>Politiche,</w:t>
      </w:r>
      <w:r>
        <w:rPr>
          <w:color w:val="404040"/>
          <w:spacing w:val="-19"/>
          <w:w w:val="110"/>
          <w:sz w:val="22"/>
        </w:rPr>
        <w:t> </w:t>
      </w:r>
      <w:r>
        <w:rPr>
          <w:color w:val="404040"/>
          <w:spacing w:val="-2"/>
          <w:w w:val="110"/>
          <w:sz w:val="22"/>
        </w:rPr>
        <w:t>o</w:t>
      </w:r>
      <w:r>
        <w:rPr>
          <w:color w:val="404040"/>
          <w:spacing w:val="-19"/>
          <w:w w:val="110"/>
          <w:sz w:val="22"/>
        </w:rPr>
        <w:t> </w:t>
      </w:r>
      <w:r>
        <w:rPr>
          <w:color w:val="404040"/>
          <w:spacing w:val="-2"/>
          <w:w w:val="110"/>
          <w:sz w:val="22"/>
        </w:rPr>
        <w:t>affini;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48" w:lineRule="exact" w:before="0" w:after="0"/>
        <w:ind w:left="4707" w:right="0" w:hanging="312"/>
        <w:jc w:val="left"/>
        <w:rPr>
          <w:rFonts w:ascii="Verdana" w:hAnsi="Verdana"/>
          <w:color w:val="404040"/>
          <w:position w:val="1"/>
          <w:sz w:val="22"/>
        </w:rPr>
      </w:pPr>
      <w:r>
        <w:rPr>
          <w:color w:val="404040"/>
          <w:sz w:val="22"/>
        </w:rPr>
        <w:t>Familiarità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con</w:t>
      </w:r>
      <w:r>
        <w:rPr>
          <w:color w:val="404040"/>
          <w:spacing w:val="-9"/>
          <w:sz w:val="22"/>
        </w:rPr>
        <w:t> </w:t>
      </w:r>
      <w:r>
        <w:rPr>
          <w:color w:val="404040"/>
          <w:spacing w:val="-2"/>
          <w:sz w:val="22"/>
        </w:rPr>
        <w:t>Wordpress;</w:t>
      </w:r>
    </w:p>
    <w:p>
      <w:pPr>
        <w:pStyle w:val="ListParagraph"/>
        <w:numPr>
          <w:ilvl w:val="0"/>
          <w:numId w:val="1"/>
        </w:numPr>
        <w:tabs>
          <w:tab w:pos="4708" w:val="left" w:leader="none"/>
        </w:tabs>
        <w:spacing w:line="242" w:lineRule="auto" w:before="0" w:after="0"/>
        <w:ind w:left="4708" w:right="1635" w:hanging="313"/>
        <w:jc w:val="left"/>
        <w:rPr>
          <w:rFonts w:ascii="Verdana" w:hAnsi="Verdana"/>
          <w:color w:val="404040"/>
          <w:sz w:val="22"/>
        </w:rPr>
      </w:pPr>
      <w:r>
        <w:rPr>
          <w:color w:val="404040"/>
          <w:sz w:val="22"/>
        </w:rPr>
        <w:t>Preferibile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ma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non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necessaria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conoscenza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di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Canva </w:t>
      </w:r>
      <w:r>
        <w:rPr>
          <w:color w:val="404040"/>
          <w:w w:val="105"/>
          <w:sz w:val="22"/>
        </w:rPr>
        <w:t>o del pacchetto Adobe Creative;</w:t>
      </w:r>
    </w:p>
    <w:p>
      <w:pPr>
        <w:pStyle w:val="ListParagraph"/>
        <w:numPr>
          <w:ilvl w:val="0"/>
          <w:numId w:val="1"/>
        </w:numPr>
        <w:tabs>
          <w:tab w:pos="4708" w:val="left" w:leader="none"/>
        </w:tabs>
        <w:spacing w:line="256" w:lineRule="exact" w:before="0" w:after="0"/>
        <w:ind w:left="4708" w:right="858" w:hanging="313"/>
        <w:jc w:val="left"/>
        <w:rPr>
          <w:rFonts w:ascii="Verdana" w:hAnsi="Verdana"/>
          <w:color w:val="404040"/>
          <w:position w:val="1"/>
          <w:sz w:val="22"/>
        </w:rPr>
      </w:pPr>
      <w:r>
        <w:rPr>
          <w:color w:val="404040"/>
          <w:sz w:val="22"/>
        </w:rPr>
        <w:t>Interesse per l’attività delle Istituzioni Culturali e del Terzo settore, new media e mondo dell’informazione;</w:t>
      </w:r>
    </w:p>
    <w:p>
      <w:pPr>
        <w:pStyle w:val="ListParagraph"/>
        <w:numPr>
          <w:ilvl w:val="0"/>
          <w:numId w:val="1"/>
        </w:numPr>
        <w:tabs>
          <w:tab w:pos="4707" w:val="left" w:leader="none"/>
        </w:tabs>
        <w:spacing w:line="249" w:lineRule="exact" w:before="0" w:after="0"/>
        <w:ind w:left="4707" w:right="0" w:hanging="312"/>
        <w:jc w:val="left"/>
        <w:rPr>
          <w:rFonts w:ascii="Verdana" w:hAnsi="Verdana"/>
          <w:color w:val="404040"/>
          <w:position w:val="2"/>
          <w:sz w:val="22"/>
        </w:rPr>
      </w:pPr>
      <w:r>
        <w:rPr>
          <w:color w:val="404040"/>
          <w:sz w:val="22"/>
        </w:rPr>
        <w:t>Coscienza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critica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verso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le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questioni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sociali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nostro</w:t>
      </w:r>
      <w:r>
        <w:rPr>
          <w:color w:val="404040"/>
          <w:spacing w:val="-1"/>
          <w:sz w:val="22"/>
        </w:rPr>
        <w:t> </w:t>
      </w:r>
      <w:r>
        <w:rPr>
          <w:color w:val="404040"/>
          <w:spacing w:val="-2"/>
          <w:sz w:val="22"/>
        </w:rPr>
        <w:t>tempo.</w:t>
      </w:r>
    </w:p>
    <w:p>
      <w:pPr>
        <w:pStyle w:val="ListParagraph"/>
        <w:spacing w:after="0" w:line="249" w:lineRule="exact"/>
        <w:jc w:val="left"/>
        <w:rPr>
          <w:rFonts w:ascii="Verdana" w:hAnsi="Verdana"/>
          <w:position w:val="2"/>
          <w:sz w:val="22"/>
        </w:rPr>
        <w:sectPr>
          <w:headerReference w:type="default" r:id="rId5"/>
          <w:footerReference w:type="default" r:id="rId6"/>
          <w:type w:val="continuous"/>
          <w:pgSz w:w="11910" w:h="16850"/>
          <w:pgMar w:header="230" w:footer="1407" w:top="3780" w:bottom="1600" w:left="141" w:right="425"/>
          <w:pgNumType w:start="1"/>
        </w:sectPr>
      </w:pPr>
    </w:p>
    <w:p>
      <w:pPr>
        <w:pStyle w:val="Heading1"/>
        <w:tabs>
          <w:tab w:pos="3987" w:val="left" w:leader="none"/>
        </w:tabs>
      </w:pPr>
      <w:r>
        <w:rPr>
          <w:color w:val="404040"/>
          <w:w w:val="95"/>
        </w:rPr>
        <w:t>MILANO,</w:t>
      </w:r>
      <w:r>
        <w:rPr>
          <w:color w:val="404040"/>
          <w:spacing w:val="-3"/>
          <w:w w:val="95"/>
        </w:rPr>
        <w:t> </w:t>
      </w:r>
      <w:r>
        <w:rPr>
          <w:color w:val="404040"/>
          <w:spacing w:val="-4"/>
        </w:rPr>
        <w:t>2025</w:t>
      </w:r>
      <w:r>
        <w:rPr>
          <w:color w:val="404040"/>
        </w:rPr>
        <w:tab/>
      </w:r>
      <w:r>
        <w:rPr>
          <w:color w:val="404040"/>
          <w:w w:val="90"/>
        </w:rPr>
        <w:t>STAGE</w:t>
      </w:r>
      <w:r>
        <w:rPr>
          <w:color w:val="404040"/>
          <w:spacing w:val="-4"/>
        </w:rPr>
        <w:t> </w:t>
      </w:r>
      <w:r>
        <w:rPr>
          <w:color w:val="404040"/>
          <w:w w:val="90"/>
        </w:rPr>
        <w:t>CURRICULARE</w:t>
      </w:r>
      <w:r>
        <w:rPr>
          <w:color w:val="404040"/>
          <w:spacing w:val="-4"/>
        </w:rPr>
        <w:t> </w:t>
      </w:r>
      <w:r>
        <w:rPr>
          <w:color w:val="404040"/>
          <w:w w:val="90"/>
        </w:rPr>
        <w:t>—</w:t>
      </w:r>
      <w:r>
        <w:rPr>
          <w:color w:val="404040"/>
          <w:spacing w:val="-3"/>
        </w:rPr>
        <w:t> </w:t>
      </w:r>
      <w:r>
        <w:rPr>
          <w:color w:val="404040"/>
          <w:spacing w:val="-2"/>
          <w:w w:val="90"/>
        </w:rPr>
        <w:t>REDAZIONE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3987"/>
      </w:pPr>
      <w:r>
        <w:rPr>
          <w:color w:val="404040"/>
        </w:rPr>
        <w:t>Per</w:t>
      </w:r>
      <w:r>
        <w:rPr>
          <w:color w:val="404040"/>
          <w:spacing w:val="-6"/>
        </w:rPr>
        <w:t> </w:t>
      </w:r>
      <w:r>
        <w:rPr>
          <w:color w:val="404040"/>
          <w:spacing w:val="-2"/>
        </w:rPr>
        <w:t>candidarsi</w:t>
      </w:r>
    </w:p>
    <w:p>
      <w:pPr>
        <w:pStyle w:val="BodyText"/>
        <w:spacing w:before="4"/>
      </w:pPr>
    </w:p>
    <w:p>
      <w:pPr>
        <w:pStyle w:val="BodyText"/>
        <w:ind w:left="3987"/>
      </w:pPr>
      <w:r>
        <w:rPr>
          <w:color w:val="404040"/>
        </w:rPr>
        <w:t>Puoi</w:t>
      </w:r>
      <w:r>
        <w:rPr>
          <w:color w:val="404040"/>
          <w:spacing w:val="-1"/>
        </w:rPr>
        <w:t> </w:t>
      </w:r>
      <w:r>
        <w:rPr>
          <w:color w:val="404040"/>
        </w:rPr>
        <w:t>inviare il tuo CV (non è</w:t>
      </w:r>
      <w:r>
        <w:rPr>
          <w:color w:val="404040"/>
          <w:spacing w:val="-1"/>
        </w:rPr>
        <w:t> </w:t>
      </w:r>
      <w:r>
        <w:rPr>
          <w:color w:val="404040"/>
        </w:rPr>
        <w:t>richiesta foto), il tuo </w:t>
      </w:r>
      <w:r>
        <w:rPr>
          <w:color w:val="404040"/>
          <w:spacing w:val="-2"/>
        </w:rPr>
        <w:t>portfolio</w:t>
      </w:r>
    </w:p>
    <w:p>
      <w:pPr>
        <w:pStyle w:val="BodyText"/>
        <w:spacing w:line="242" w:lineRule="auto" w:before="2"/>
        <w:ind w:left="3987"/>
      </w:pPr>
      <w:r>
        <w:rPr>
          <w:color w:val="404040"/>
        </w:rPr>
        <w:t>ed</w:t>
      </w:r>
      <w:r>
        <w:rPr>
          <w:color w:val="404040"/>
          <w:spacing w:val="-16"/>
        </w:rPr>
        <w:t> </w:t>
      </w:r>
      <w:r>
        <w:rPr>
          <w:color w:val="404040"/>
        </w:rPr>
        <w:t>eventualmente</w:t>
      </w:r>
      <w:r>
        <w:rPr>
          <w:color w:val="404040"/>
          <w:spacing w:val="-15"/>
        </w:rPr>
        <w:t> </w:t>
      </w:r>
      <w:r>
        <w:rPr>
          <w:color w:val="404040"/>
        </w:rPr>
        <w:t>una</w:t>
      </w:r>
      <w:r>
        <w:rPr>
          <w:color w:val="404040"/>
          <w:spacing w:val="-15"/>
        </w:rPr>
        <w:t> </w:t>
      </w:r>
      <w:r>
        <w:rPr>
          <w:color w:val="404040"/>
        </w:rPr>
        <w:t>lettera</w:t>
      </w:r>
      <w:r>
        <w:rPr>
          <w:color w:val="404040"/>
          <w:spacing w:val="-16"/>
        </w:rPr>
        <w:t> </w:t>
      </w:r>
      <w:r>
        <w:rPr>
          <w:color w:val="404040"/>
        </w:rPr>
        <w:t>motivazionale</w:t>
      </w:r>
      <w:r>
        <w:rPr>
          <w:color w:val="404040"/>
          <w:spacing w:val="-15"/>
        </w:rPr>
        <w:t> </w:t>
      </w:r>
      <w:r>
        <w:rPr>
          <w:color w:val="404040"/>
        </w:rPr>
        <w:t>a:</w:t>
      </w:r>
      <w:r>
        <w:rPr>
          <w:color w:val="404040"/>
          <w:spacing w:val="-15"/>
        </w:rPr>
        <w:t> </w:t>
      </w:r>
      <w:hyperlink r:id="rId7">
        <w:r>
          <w:rPr>
            <w:color w:val="404040"/>
            <w:u w:val="single" w:color="404040"/>
          </w:rPr>
          <w:t>redazione@base.milano.it</w:t>
        </w:r>
      </w:hyperlink>
      <w:r>
        <w:rPr>
          <w:color w:val="404040"/>
        </w:rPr>
        <w:t>. </w:t>
      </w:r>
      <w:r>
        <w:rPr>
          <w:color w:val="404040"/>
          <w:w w:val="105"/>
        </w:rPr>
        <w:t>Oggetto: Stage Redazione</w:t>
      </w:r>
    </w:p>
    <w:p>
      <w:pPr>
        <w:pStyle w:val="BodyText"/>
        <w:spacing w:before="76"/>
      </w:pPr>
    </w:p>
    <w:p>
      <w:pPr>
        <w:pStyle w:val="BodyText"/>
        <w:spacing w:line="242" w:lineRule="auto"/>
        <w:ind w:left="3987"/>
      </w:pPr>
      <w:r>
        <w:rPr>
          <w:color w:val="404040"/>
          <w:spacing w:val="-4"/>
          <w:w w:val="105"/>
        </w:rPr>
        <w:t>BASE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Milano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incoraggia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a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fare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domanda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alle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persone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di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ogni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genere,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4"/>
          <w:w w:val="105"/>
        </w:rPr>
        <w:t>età, orientamento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sessuale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o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religioso,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etnia,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abilità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e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background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culturale.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4"/>
          <w:w w:val="105"/>
        </w:rPr>
        <w:t>Se </w:t>
      </w:r>
      <w:r>
        <w:rPr>
          <w:color w:val="404040"/>
          <w:w w:val="105"/>
        </w:rPr>
        <w:t>non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rispondi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15"/>
        </w:rPr>
        <w:t>tutti</w:t>
      </w:r>
      <w:r>
        <w:rPr>
          <w:color w:val="404040"/>
          <w:spacing w:val="-10"/>
          <w:w w:val="115"/>
        </w:rPr>
        <w:t> </w:t>
      </w:r>
      <w:r>
        <w:rPr>
          <w:color w:val="404040"/>
          <w:w w:val="105"/>
        </w:rPr>
        <w:t>i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criteri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15"/>
        </w:rPr>
        <w:t>ti</w:t>
      </w:r>
      <w:r>
        <w:rPr>
          <w:color w:val="404040"/>
          <w:spacing w:val="-10"/>
          <w:w w:val="115"/>
        </w:rPr>
        <w:t> </w:t>
      </w:r>
      <w:r>
        <w:rPr>
          <w:color w:val="404040"/>
          <w:w w:val="105"/>
        </w:rPr>
        <w:t>preghiamo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comunque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di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raggiungerci: </w:t>
      </w:r>
      <w:r>
        <w:rPr>
          <w:color w:val="404040"/>
          <w:spacing w:val="-2"/>
          <w:w w:val="105"/>
        </w:rPr>
        <w:t>cerchiamo</w:t>
      </w:r>
      <w:r>
        <w:rPr>
          <w:color w:val="404040"/>
          <w:spacing w:val="-17"/>
          <w:w w:val="105"/>
        </w:rPr>
        <w:t> </w:t>
      </w:r>
      <w:r>
        <w:rPr>
          <w:color w:val="404040"/>
          <w:spacing w:val="-2"/>
          <w:w w:val="105"/>
        </w:rPr>
        <w:t>persone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appassionate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che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provengano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da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esperienze diversificate.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</w:pPr>
    </w:p>
    <w:p>
      <w:pPr>
        <w:pStyle w:val="BodyText"/>
        <w:ind w:left="3987"/>
      </w:pPr>
      <w:r>
        <w:rPr>
          <w:color w:val="404040"/>
          <w:w w:val="90"/>
        </w:rPr>
        <w:t>BASE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2"/>
          <w:w w:val="105"/>
        </w:rPr>
        <w:t>Milano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3987"/>
      </w:pPr>
      <w:r>
        <w:rPr>
          <w:color w:val="404040"/>
          <w:spacing w:val="-4"/>
          <w:w w:val="105"/>
        </w:rPr>
        <w:t>è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un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centro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culturale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poli-funzionale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al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servizio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della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città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che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nasce</w:t>
      </w:r>
      <w:r>
        <w:rPr>
          <w:color w:val="404040"/>
          <w:spacing w:val="-8"/>
          <w:w w:val="105"/>
        </w:rPr>
        <w:t> </w:t>
      </w:r>
      <w:r>
        <w:rPr>
          <w:color w:val="404040"/>
          <w:spacing w:val="-4"/>
          <w:w w:val="105"/>
        </w:rPr>
        <w:t>dalla </w:t>
      </w:r>
      <w:r>
        <w:rPr>
          <w:color w:val="404040"/>
          <w:spacing w:val="-2"/>
          <w:w w:val="105"/>
        </w:rPr>
        <w:t>rigenerazione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degli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spazi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industriali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dell’ex-Ansaldo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in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zona</w:t>
      </w:r>
      <w:r>
        <w:rPr>
          <w:color w:val="404040"/>
          <w:spacing w:val="-14"/>
          <w:w w:val="105"/>
        </w:rPr>
        <w:t> </w:t>
      </w:r>
      <w:r>
        <w:rPr>
          <w:color w:val="404040"/>
          <w:spacing w:val="-2"/>
          <w:w w:val="105"/>
        </w:rPr>
        <w:t>Tortona.</w:t>
      </w:r>
    </w:p>
    <w:p>
      <w:pPr>
        <w:pStyle w:val="BodyText"/>
        <w:spacing w:line="242" w:lineRule="auto"/>
        <w:ind w:left="3987"/>
      </w:pPr>
      <w:r>
        <w:rPr>
          <w:color w:val="404040"/>
        </w:rPr>
        <w:t>Un hub creativo dall’atmosfera internazionale con una community che produce innovazione sociale e contaminazione culturale tra arte, impresa, </w:t>
      </w:r>
      <w:r>
        <w:rPr>
          <w:color w:val="404040"/>
          <w:w w:val="110"/>
        </w:rPr>
        <w:t>welfare</w:t>
      </w:r>
      <w:r>
        <w:rPr>
          <w:color w:val="404040"/>
          <w:spacing w:val="-20"/>
          <w:w w:val="110"/>
        </w:rPr>
        <w:t> </w:t>
      </w:r>
      <w:r>
        <w:rPr>
          <w:color w:val="404040"/>
          <w:w w:val="110"/>
        </w:rPr>
        <w:t>e</w:t>
      </w:r>
      <w:r>
        <w:rPr>
          <w:color w:val="404040"/>
          <w:spacing w:val="-19"/>
          <w:w w:val="110"/>
        </w:rPr>
        <w:t> </w:t>
      </w:r>
      <w:r>
        <w:rPr>
          <w:color w:val="404040"/>
          <w:w w:val="110"/>
        </w:rPr>
        <w:t>formazione.</w:t>
      </w:r>
    </w:p>
    <w:p>
      <w:pPr>
        <w:pStyle w:val="BodyText"/>
        <w:spacing w:line="242" w:lineRule="auto" w:before="252"/>
        <w:ind w:left="3987" w:right="121"/>
      </w:pPr>
      <w:r>
        <w:rPr>
          <w:color w:val="404040"/>
          <w:spacing w:val="-2"/>
          <w:w w:val="105"/>
        </w:rPr>
        <w:t>Qui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co-esistono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attività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di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ricerca,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sperimentazione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e</w:t>
      </w:r>
      <w:r>
        <w:rPr>
          <w:color w:val="404040"/>
          <w:spacing w:val="-7"/>
          <w:w w:val="105"/>
        </w:rPr>
        <w:t> </w:t>
      </w:r>
      <w:r>
        <w:rPr>
          <w:color w:val="404040"/>
          <w:spacing w:val="-2"/>
          <w:w w:val="105"/>
        </w:rPr>
        <w:t>progettazione </w:t>
      </w:r>
      <w:r>
        <w:rPr>
          <w:color w:val="404040"/>
          <w:w w:val="105"/>
        </w:rPr>
        <w:t>sociale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con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produzione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co-produzione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di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iniziative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culturali</w:t>
      </w:r>
    </w:p>
    <w:p>
      <w:pPr>
        <w:pStyle w:val="BodyText"/>
        <w:spacing w:line="242" w:lineRule="auto"/>
        <w:ind w:left="3987"/>
      </w:pPr>
      <w:r>
        <w:rPr>
          <w:color w:val="404040"/>
          <w:w w:val="105"/>
        </w:rPr>
        <w:t>e di intrattenimento, tra cui processi di residenza artistica, festival </w:t>
      </w:r>
      <w:r>
        <w:rPr>
          <w:color w:val="404040"/>
          <w:spacing w:val="-2"/>
          <w:w w:val="105"/>
        </w:rPr>
        <w:t>dedicati</w:t>
      </w:r>
      <w:r>
        <w:rPr>
          <w:color w:val="404040"/>
          <w:spacing w:val="-17"/>
          <w:w w:val="105"/>
        </w:rPr>
        <w:t> </w:t>
      </w:r>
      <w:r>
        <w:rPr>
          <w:color w:val="404040"/>
          <w:spacing w:val="-2"/>
          <w:w w:val="105"/>
        </w:rPr>
        <w:t>a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design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e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arte,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appuntamenti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musicali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e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un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programma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2"/>
          <w:w w:val="105"/>
        </w:rPr>
        <w:t>pubblico </w:t>
      </w:r>
      <w:r>
        <w:rPr>
          <w:color w:val="404040"/>
        </w:rPr>
        <w:t>che</w:t>
      </w:r>
      <w:r>
        <w:rPr>
          <w:color w:val="404040"/>
          <w:spacing w:val="-16"/>
        </w:rPr>
        <w:t> </w:t>
      </w:r>
      <w:r>
        <w:rPr>
          <w:color w:val="404040"/>
        </w:rPr>
        <w:t>apre</w:t>
      </w:r>
      <w:r>
        <w:rPr>
          <w:color w:val="404040"/>
          <w:spacing w:val="-15"/>
        </w:rPr>
        <w:t> </w:t>
      </w:r>
      <w:r>
        <w:rPr>
          <w:color w:val="404040"/>
        </w:rPr>
        <w:t>lo</w:t>
      </w:r>
      <w:r>
        <w:rPr>
          <w:color w:val="404040"/>
          <w:spacing w:val="-15"/>
        </w:rPr>
        <w:t> </w:t>
      </w:r>
      <w:r>
        <w:rPr>
          <w:color w:val="404040"/>
        </w:rPr>
        <w:t>spazio</w:t>
      </w:r>
      <w:r>
        <w:rPr>
          <w:color w:val="404040"/>
          <w:spacing w:val="-15"/>
        </w:rPr>
        <w:t> </w:t>
      </w:r>
      <w:r>
        <w:rPr>
          <w:color w:val="404040"/>
        </w:rPr>
        <w:t>365</w:t>
      </w:r>
      <w:r>
        <w:rPr>
          <w:color w:val="404040"/>
          <w:spacing w:val="-16"/>
        </w:rPr>
        <w:t> </w:t>
      </w:r>
      <w:r>
        <w:rPr>
          <w:color w:val="404040"/>
        </w:rPr>
        <w:t>giorni</w:t>
      </w:r>
      <w:r>
        <w:rPr>
          <w:color w:val="404040"/>
          <w:spacing w:val="-15"/>
        </w:rPr>
        <w:t> </w:t>
      </w:r>
      <w:r>
        <w:rPr>
          <w:color w:val="404040"/>
        </w:rPr>
        <w:t>all’anno.</w:t>
      </w:r>
      <w:r>
        <w:rPr>
          <w:color w:val="404040"/>
          <w:spacing w:val="-15"/>
        </w:rPr>
        <w:t> </w:t>
      </w:r>
      <w:r>
        <w:rPr>
          <w:color w:val="404040"/>
        </w:rPr>
        <w:t>BASE</w:t>
      </w:r>
      <w:r>
        <w:rPr>
          <w:color w:val="404040"/>
          <w:spacing w:val="-15"/>
        </w:rPr>
        <w:t> </w:t>
      </w:r>
      <w:r>
        <w:rPr>
          <w:color w:val="404040"/>
        </w:rPr>
        <w:t>Milano</w:t>
      </w:r>
      <w:r>
        <w:rPr>
          <w:color w:val="404040"/>
          <w:spacing w:val="-16"/>
        </w:rPr>
        <w:t> </w:t>
      </w:r>
      <w:r>
        <w:rPr>
          <w:color w:val="404040"/>
        </w:rPr>
        <w:t>è</w:t>
      </w:r>
      <w:r>
        <w:rPr>
          <w:color w:val="404040"/>
          <w:spacing w:val="-15"/>
        </w:rPr>
        <w:t> </w:t>
      </w:r>
      <w:r>
        <w:rPr>
          <w:color w:val="404040"/>
        </w:rPr>
        <w:t>un</w:t>
      </w:r>
      <w:r>
        <w:rPr>
          <w:color w:val="404040"/>
          <w:spacing w:val="-15"/>
        </w:rPr>
        <w:t> </w:t>
      </w:r>
      <w:r>
        <w:rPr>
          <w:color w:val="404040"/>
        </w:rPr>
        <w:t>ambiente</w:t>
      </w:r>
      <w:r>
        <w:rPr>
          <w:color w:val="404040"/>
          <w:spacing w:val="-15"/>
        </w:rPr>
        <w:t> </w:t>
      </w:r>
      <w:r>
        <w:rPr>
          <w:color w:val="404040"/>
        </w:rPr>
        <w:t>di</w:t>
      </w:r>
      <w:r>
        <w:rPr>
          <w:color w:val="404040"/>
          <w:spacing w:val="-16"/>
        </w:rPr>
        <w:t> </w:t>
      </w:r>
      <w:r>
        <w:rPr>
          <w:color w:val="404040"/>
        </w:rPr>
        <w:t>lavoro </w:t>
      </w:r>
      <w:r>
        <w:rPr>
          <w:color w:val="404040"/>
          <w:w w:val="105"/>
        </w:rPr>
        <w:t>animato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dalla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creatività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del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team,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stimolante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che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accompagna</w:t>
      </w:r>
    </w:p>
    <w:p>
      <w:pPr>
        <w:pStyle w:val="BodyText"/>
        <w:spacing w:line="251" w:lineRule="exact"/>
        <w:ind w:left="3987"/>
      </w:pPr>
      <w:r>
        <w:rPr>
          <w:color w:val="404040"/>
        </w:rPr>
        <w:t>ogni</w:t>
      </w:r>
      <w:r>
        <w:rPr>
          <w:color w:val="404040"/>
          <w:spacing w:val="-13"/>
        </w:rPr>
        <w:t> </w:t>
      </w:r>
      <w:r>
        <w:rPr>
          <w:color w:val="404040"/>
        </w:rPr>
        <w:t>singola</w:t>
      </w:r>
      <w:r>
        <w:rPr>
          <w:color w:val="404040"/>
          <w:spacing w:val="-12"/>
        </w:rPr>
        <w:t> </w:t>
      </w:r>
      <w:r>
        <w:rPr>
          <w:color w:val="404040"/>
        </w:rPr>
        <w:t>persona</w:t>
      </w:r>
      <w:r>
        <w:rPr>
          <w:color w:val="404040"/>
          <w:spacing w:val="-12"/>
        </w:rPr>
        <w:t> </w:t>
      </w:r>
      <w:r>
        <w:rPr>
          <w:color w:val="404040"/>
        </w:rPr>
        <w:t>nella</w:t>
      </w:r>
      <w:r>
        <w:rPr>
          <w:color w:val="404040"/>
          <w:spacing w:val="-12"/>
        </w:rPr>
        <w:t> </w:t>
      </w:r>
      <w:r>
        <w:rPr>
          <w:color w:val="404040"/>
        </w:rPr>
        <w:t>crescita</w:t>
      </w:r>
      <w:r>
        <w:rPr>
          <w:color w:val="404040"/>
          <w:spacing w:val="-13"/>
        </w:rPr>
        <w:t> </w:t>
      </w:r>
      <w:r>
        <w:rPr>
          <w:color w:val="404040"/>
        </w:rPr>
        <w:t>professionale</w:t>
      </w:r>
      <w:r>
        <w:rPr>
          <w:color w:val="404040"/>
          <w:spacing w:val="-12"/>
        </w:rPr>
        <w:t> </w:t>
      </w:r>
      <w:r>
        <w:rPr>
          <w:color w:val="404040"/>
        </w:rPr>
        <w:t>ed</w:t>
      </w:r>
      <w:r>
        <w:rPr>
          <w:color w:val="404040"/>
          <w:spacing w:val="-12"/>
        </w:rPr>
        <w:t> </w:t>
      </w:r>
      <w:r>
        <w:rPr>
          <w:color w:val="404040"/>
          <w:spacing w:val="-2"/>
        </w:rPr>
        <w:t>umana.</w:t>
      </w:r>
    </w:p>
    <w:p>
      <w:pPr>
        <w:pStyle w:val="BodyText"/>
        <w:spacing w:before="3"/>
      </w:pPr>
    </w:p>
    <w:p>
      <w:pPr>
        <w:pStyle w:val="BodyText"/>
        <w:spacing w:before="1"/>
        <w:ind w:right="1474"/>
        <w:jc w:val="center"/>
      </w:pPr>
      <w:hyperlink r:id="rId8">
        <w:r>
          <w:rPr>
            <w:color w:val="404040"/>
            <w:spacing w:val="-2"/>
            <w:w w:val="105"/>
            <w:u w:val="single" w:color="404040"/>
          </w:rPr>
          <w:t>www.base.milano.it</w:t>
        </w:r>
      </w:hyperlink>
    </w:p>
    <w:sectPr>
      <w:pgSz w:w="11910" w:h="16850"/>
      <w:pgMar w:header="230" w:footer="1407" w:top="3780" w:bottom="1600" w:left="141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146377</wp:posOffset>
          </wp:positionH>
          <wp:positionV relativeFrom="page">
            <wp:posOffset>9676133</wp:posOffset>
          </wp:positionV>
          <wp:extent cx="7270094" cy="87584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0094" cy="87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146377</wp:posOffset>
          </wp:positionH>
          <wp:positionV relativeFrom="page">
            <wp:posOffset>146211</wp:posOffset>
          </wp:positionV>
          <wp:extent cx="7270094" cy="22540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0094" cy="225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08" w:hanging="361"/>
      </w:pPr>
      <w:rPr>
        <w:rFonts w:hint="default" w:ascii="Verdana" w:hAnsi="Verdana" w:eastAsia="Verdana" w:cs="Verdana"/>
        <w:spacing w:val="0"/>
        <w:w w:val="7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28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69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022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686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35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01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96"/>
      <w:ind w:left="142"/>
      <w:outlineLvl w:val="1"/>
    </w:pPr>
    <w:rPr>
      <w:rFonts w:ascii="Arial MT" w:hAnsi="Arial MT" w:eastAsia="Arial MT" w:cs="Arial MT"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55" w:lineRule="exact"/>
      <w:ind w:left="4707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edazione@basemilano.it" TargetMode="External"/><Relationship Id="rId8" Type="http://schemas.openxmlformats.org/officeDocument/2006/relationships/hyperlink" Target="http://base.milano.it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 BASE</dc:creator>
  <cp:keywords>DAGW06MsRAY,BADxKcEgFTs</cp:keywords>
  <dc:title>BASE_Stage-Graphic-Design_JobDescription2022.pdf</dc:title>
  <dcterms:created xsi:type="dcterms:W3CDTF">2025-01-20T09:53:43Z</dcterms:created>
  <dcterms:modified xsi:type="dcterms:W3CDTF">2025-01-20T09:53:43Z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2025-01-20T00:00:00Z</vt:filetime>
  </property>
  <property fmtid="{D5CDD505-2E9C-101B-9397-08002B2CF9AE}" pid="5" name="Producer">
    <vt:lpwstr>Canva</vt:lpwstr>
  </property>
</Properties>
</file>